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186F76" w14:textId="77777777" w:rsidR="008F3736" w:rsidRPr="006D6335" w:rsidRDefault="008F3736" w:rsidP="00740547">
      <w:pPr>
        <w:spacing w:after="0" w:line="240" w:lineRule="auto"/>
        <w:jc w:val="center"/>
        <w:rPr>
          <w:rFonts w:asciiTheme="majorHAnsi" w:hAnsiTheme="majorHAnsi" w:cstheme="majorHAnsi"/>
          <w:b/>
          <w:sz w:val="28"/>
          <w:lang w:val="es-419"/>
        </w:rPr>
      </w:pPr>
      <w:r w:rsidRPr="00476831">
        <w:rPr>
          <w:rFonts w:asciiTheme="majorHAnsi" w:hAnsiTheme="majorHAnsi" w:cstheme="majorHAnsi"/>
          <w:b/>
          <w:noProof/>
          <w:sz w:val="28"/>
          <w:lang w:eastAsia="fr-FR"/>
        </w:rPr>
        <w:drawing>
          <wp:anchor distT="0" distB="0" distL="114300" distR="114300" simplePos="0" relativeHeight="251660288" behindDoc="1" locked="0" layoutInCell="1" allowOverlap="1" wp14:anchorId="2230BF53" wp14:editId="4328AABE">
            <wp:simplePos x="0" y="0"/>
            <wp:positionH relativeFrom="margin">
              <wp:align>left</wp:align>
            </wp:positionH>
            <wp:positionV relativeFrom="paragraph">
              <wp:posOffset>-391795</wp:posOffset>
            </wp:positionV>
            <wp:extent cx="981075" cy="1124428"/>
            <wp:effectExtent l="0" t="0" r="0" b="0"/>
            <wp:wrapNone/>
            <wp:docPr id="4" name="Image 4" descr="C:\Users\colin.boyaval\Documents\LOGO PARTAGE RISE COULEUR RV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lin.boyaval\Documents\LOGO PARTAGE RISE COULEUR RV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12" t="11693" r="31877" b="29607"/>
                    <a:stretch/>
                  </pic:blipFill>
                  <pic:spPr bwMode="auto">
                    <a:xfrm>
                      <a:off x="0" y="0"/>
                      <a:ext cx="981075" cy="1124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6D6335">
        <w:rPr>
          <w:rFonts w:asciiTheme="majorHAnsi" w:hAnsiTheme="majorHAnsi" w:cstheme="majorHAnsi"/>
          <w:b/>
          <w:sz w:val="28"/>
          <w:lang w:val="es-419"/>
        </w:rPr>
        <w:t>Partage</w:t>
      </w:r>
      <w:proofErr w:type="spellEnd"/>
      <w:r w:rsidRPr="006D6335">
        <w:rPr>
          <w:rFonts w:asciiTheme="majorHAnsi" w:hAnsiTheme="majorHAnsi" w:cstheme="majorHAnsi"/>
          <w:b/>
          <w:sz w:val="28"/>
          <w:lang w:val="es-419"/>
        </w:rPr>
        <w:t xml:space="preserve"> RISE </w:t>
      </w:r>
    </w:p>
    <w:p w14:paraId="4778EED0" w14:textId="480D457B" w:rsidR="008F3736" w:rsidRPr="006D6335" w:rsidRDefault="006D6335" w:rsidP="00740547">
      <w:pPr>
        <w:spacing w:after="0" w:line="240" w:lineRule="auto"/>
        <w:jc w:val="center"/>
        <w:rPr>
          <w:rFonts w:asciiTheme="majorHAnsi" w:hAnsiTheme="majorHAnsi" w:cstheme="majorHAnsi"/>
          <w:sz w:val="24"/>
          <w:lang w:val="es-419"/>
        </w:rPr>
      </w:pPr>
      <w:r>
        <w:rPr>
          <w:rStyle w:val="normaltextrun"/>
          <w:rFonts w:ascii="Calibri Light" w:hAnsi="Calibri Light"/>
          <w:color w:val="000000"/>
          <w:bdr w:val="none" w:sz="0" w:space="0" w:color="auto" w:frame="1"/>
          <w:lang w:val="pt-BR"/>
        </w:rPr>
        <w:t xml:space="preserve">Ficha de participação no grupo de trocas francófonas </w:t>
      </w:r>
      <w:r w:rsidR="004E1F5D" w:rsidRPr="006D6335">
        <w:rPr>
          <w:rFonts w:asciiTheme="majorHAnsi" w:hAnsiTheme="majorHAnsi" w:cstheme="majorHAnsi"/>
          <w:sz w:val="24"/>
          <w:lang w:val="es-419"/>
        </w:rPr>
        <w:t>(1)</w:t>
      </w:r>
    </w:p>
    <w:p w14:paraId="402F6C54" w14:textId="765BBAE3" w:rsidR="006D6335" w:rsidRPr="006D6335" w:rsidRDefault="006D6335" w:rsidP="00740547">
      <w:pPr>
        <w:spacing w:after="0" w:line="240" w:lineRule="auto"/>
        <w:jc w:val="center"/>
        <w:rPr>
          <w:rFonts w:asciiTheme="majorHAnsi" w:hAnsiTheme="majorHAnsi" w:cstheme="majorHAnsi"/>
          <w:sz w:val="24"/>
        </w:rPr>
      </w:pPr>
      <w:r>
        <w:rPr>
          <w:rFonts w:asciiTheme="majorHAnsi" w:hAnsiTheme="majorHAnsi" w:cstheme="majorHAnsi"/>
          <w:sz w:val="24"/>
        </w:rPr>
        <w:t>18/12/2020</w:t>
      </w:r>
    </w:p>
    <w:p w14:paraId="7B1C291A" w14:textId="1AD83E7F" w:rsidR="00691258" w:rsidRPr="006D6335" w:rsidRDefault="00691258" w:rsidP="00DA541F">
      <w:pPr>
        <w:pBdr>
          <w:bottom w:val="single" w:sz="4" w:space="12" w:color="auto"/>
        </w:pBdr>
        <w:spacing w:after="0" w:line="240" w:lineRule="auto"/>
        <w:jc w:val="center"/>
        <w:rPr>
          <w:rFonts w:asciiTheme="majorHAnsi" w:hAnsiTheme="majorHAnsi" w:cstheme="majorHAnsi"/>
          <w:b/>
          <w:sz w:val="24"/>
          <w:u w:val="single"/>
          <w:lang w:val="es-419"/>
        </w:rPr>
      </w:pPr>
    </w:p>
    <w:p w14:paraId="5BBDC358" w14:textId="77777777" w:rsidR="006D6335" w:rsidRDefault="006D6335" w:rsidP="006D6335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Calibri Light" w:hAnsi="Calibri Light" w:cs="Segoe UI"/>
          <w:b/>
          <w:bCs/>
          <w:u w:val="single"/>
          <w:lang w:val="pt-BR"/>
        </w:rPr>
        <w:t>Resumo</w:t>
      </w:r>
      <w:r>
        <w:rPr>
          <w:rStyle w:val="eop"/>
          <w:rFonts w:ascii="Calibri Light" w:hAnsi="Calibri Light" w:cs="Segoe UI"/>
        </w:rPr>
        <w:t> </w:t>
      </w:r>
    </w:p>
    <w:p w14:paraId="19FBEB27" w14:textId="77777777" w:rsidR="006D6335" w:rsidRDefault="006D6335" w:rsidP="006D6335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Calibri Light" w:hAnsi="Calibri Light" w:cs="Segoe UI"/>
        </w:rPr>
        <w:t> </w:t>
      </w:r>
    </w:p>
    <w:p w14:paraId="7078E505" w14:textId="77777777" w:rsidR="006D6335" w:rsidRPr="006D6335" w:rsidRDefault="006D6335" w:rsidP="006D6335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 xml:space="preserve">Após a realização das videoconferências de seus parceiros por região geográfica (Ásia, África, América Latina e Oriente Médio) durante o período de maio a junho de 2020, a </w:t>
      </w:r>
      <w:proofErr w:type="spellStart"/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Partage</w:t>
      </w:r>
      <w:proofErr w:type="spellEnd"/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 xml:space="preserve"> propõe retomar, em setembro do mesmo ano, as trocas entre seus membros.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68F6F74F" w14:textId="77777777" w:rsidR="006D6335" w:rsidRPr="006D6335" w:rsidRDefault="006D6335" w:rsidP="006D6335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 xml:space="preserve">Preocupada em equilibrar o tamanho dos grupos de trocas, propõe que a organização das videoconferências ocorra não mais com base em um parâmetro geográfico, e sim linguístico. Dessa forma, serão lançados dois grupos francófonos, dois </w:t>
      </w:r>
      <w:proofErr w:type="spellStart"/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anglófonos</w:t>
      </w:r>
      <w:proofErr w:type="spellEnd"/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 xml:space="preserve"> e um hispano-lusófono, sendo que cada um deles poderá incluir sete participantes no máximo.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657A93B3" w14:textId="77777777" w:rsidR="006D6335" w:rsidRPr="006D6335" w:rsidRDefault="006D6335" w:rsidP="006D6335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 xml:space="preserve">A previsão é de que a </w:t>
      </w:r>
      <w:proofErr w:type="spellStart"/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Partage</w:t>
      </w:r>
      <w:proofErr w:type="spellEnd"/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 xml:space="preserve"> organize essas sessões de trocas trimestralmente. A composição dos grupos não é fixa, e a participação de cada organização segue voluntária e facultativa.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2A81197D" w14:textId="77777777" w:rsidR="006D6335" w:rsidRPr="006D6335" w:rsidRDefault="006D6335" w:rsidP="006D6335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s-419"/>
        </w:rPr>
      </w:pP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35BB939F" w14:textId="77777777" w:rsidR="006D6335" w:rsidRPr="006D6335" w:rsidRDefault="006D6335" w:rsidP="006D6335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Os objetivos dessas reuniões são: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781B11FA" w14:textId="77777777" w:rsidR="006D6335" w:rsidRPr="006D6335" w:rsidRDefault="006D6335" w:rsidP="006D6335">
      <w:pPr>
        <w:pStyle w:val="paragraph"/>
        <w:numPr>
          <w:ilvl w:val="0"/>
          <w:numId w:val="9"/>
        </w:numPr>
        <w:spacing w:before="0" w:beforeAutospacing="0" w:after="0" w:afterAutospacing="0"/>
        <w:ind w:left="1080" w:firstLine="0"/>
        <w:jc w:val="both"/>
        <w:textAlignment w:val="baseline"/>
        <w:rPr>
          <w:rFonts w:ascii="Calibri Light" w:hAnsi="Calibri Light" w:cs="Segoe UI"/>
          <w:sz w:val="22"/>
          <w:szCs w:val="22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Informar as novidades de cada associação;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418D8E25" w14:textId="77777777" w:rsidR="006D6335" w:rsidRPr="006D6335" w:rsidRDefault="006D6335" w:rsidP="006D6335">
      <w:pPr>
        <w:pStyle w:val="paragraph"/>
        <w:numPr>
          <w:ilvl w:val="0"/>
          <w:numId w:val="9"/>
        </w:numPr>
        <w:spacing w:before="0" w:beforeAutospacing="0" w:after="0" w:afterAutospacing="0"/>
        <w:ind w:left="1080" w:firstLine="0"/>
        <w:jc w:val="both"/>
        <w:textAlignment w:val="baseline"/>
        <w:rPr>
          <w:rFonts w:ascii="Calibri Light" w:hAnsi="Calibri Light" w:cs="Segoe UI"/>
          <w:sz w:val="22"/>
          <w:szCs w:val="22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Discutir a situação da Covid-19 nos países em debate;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6E92F1B0" w14:textId="77777777" w:rsidR="006D6335" w:rsidRPr="006D6335" w:rsidRDefault="006D6335" w:rsidP="006D6335">
      <w:pPr>
        <w:pStyle w:val="paragraph"/>
        <w:numPr>
          <w:ilvl w:val="0"/>
          <w:numId w:val="9"/>
        </w:numPr>
        <w:spacing w:before="0" w:beforeAutospacing="0" w:after="0" w:afterAutospacing="0"/>
        <w:ind w:left="1080" w:firstLine="0"/>
        <w:jc w:val="both"/>
        <w:textAlignment w:val="baseline"/>
        <w:rPr>
          <w:rFonts w:ascii="Calibri Light" w:hAnsi="Calibri Light" w:cs="Segoe UI"/>
          <w:sz w:val="22"/>
          <w:szCs w:val="22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Oferecer a cada organização a possibilidade de apresentar as atividades/ações conduzidas localmente;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164EDB62" w14:textId="77777777" w:rsidR="006D6335" w:rsidRPr="006D6335" w:rsidRDefault="006D6335" w:rsidP="006D6335">
      <w:pPr>
        <w:pStyle w:val="paragraph"/>
        <w:numPr>
          <w:ilvl w:val="0"/>
          <w:numId w:val="9"/>
        </w:numPr>
        <w:spacing w:before="0" w:beforeAutospacing="0" w:after="0" w:afterAutospacing="0"/>
        <w:ind w:left="1080" w:firstLine="0"/>
        <w:jc w:val="both"/>
        <w:textAlignment w:val="baseline"/>
        <w:rPr>
          <w:rFonts w:ascii="Calibri Light" w:hAnsi="Calibri Light" w:cs="Segoe UI"/>
          <w:sz w:val="22"/>
          <w:szCs w:val="22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Compartilhar ideias e boas práticas. 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6A430E8C" w14:textId="77777777" w:rsidR="006D6335" w:rsidRPr="006D6335" w:rsidRDefault="006D6335" w:rsidP="006D6335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es-419"/>
        </w:rPr>
      </w:pP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299209CC" w14:textId="77777777" w:rsidR="006D6335" w:rsidRPr="006D6335" w:rsidRDefault="006D6335" w:rsidP="006D6335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  <w:lang w:val="es-419"/>
        </w:rPr>
      </w:pPr>
      <w:r>
        <w:rPr>
          <w:rStyle w:val="normaltextrun"/>
          <w:rFonts w:ascii="Calibri Light" w:hAnsi="Calibri Light" w:cs="Segoe UI"/>
          <w:sz w:val="22"/>
          <w:szCs w:val="22"/>
          <w:lang w:val="pt-BR"/>
        </w:rPr>
        <w:t>Para facilitar mais a transmissão e a partilha de informação, propomos o preenchimento prévio dos dados abaixo e o envio deles no mais tardar até a véspera da reunião. Em seguida, eles serão compilados junto com as fichas dos outros participantes e atualizados com as notas tomadas durante o encontro.</w:t>
      </w: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628E9107" w14:textId="77777777" w:rsidR="006D6335" w:rsidRPr="006D6335" w:rsidRDefault="006D6335" w:rsidP="006D6335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es-419"/>
        </w:rPr>
      </w:pPr>
      <w:r w:rsidRPr="006D6335">
        <w:rPr>
          <w:rStyle w:val="eop"/>
          <w:rFonts w:ascii="Calibri Light" w:hAnsi="Calibri Light" w:cs="Segoe UI"/>
          <w:sz w:val="22"/>
          <w:szCs w:val="22"/>
          <w:lang w:val="es-419"/>
        </w:rPr>
        <w:t> </w:t>
      </w:r>
    </w:p>
    <w:p w14:paraId="4CA4344E" w14:textId="6CC909AD" w:rsidR="00E46487" w:rsidRPr="006D6335" w:rsidRDefault="00B55840" w:rsidP="00091060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32"/>
          <w:lang w:val="es-419"/>
        </w:rPr>
      </w:pPr>
      <w:r w:rsidRPr="006D6335">
        <w:rPr>
          <w:rFonts w:asciiTheme="majorHAnsi" w:hAnsiTheme="majorHAnsi" w:cstheme="majorHAnsi"/>
          <w:b/>
          <w:bCs/>
          <w:sz w:val="32"/>
          <w:lang w:val="es-419"/>
        </w:rPr>
        <w:t>SESOBEL</w:t>
      </w:r>
    </w:p>
    <w:p w14:paraId="7B3F4693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Nome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pessoa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ou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pessoas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que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representam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organização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: Daisy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Maalouf-Daou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/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Chefe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Unidade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Voluntários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e Visitantes</w:t>
      </w:r>
    </w:p>
    <w:p w14:paraId="4583626C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País: Líbano</w:t>
      </w:r>
    </w:p>
    <w:p w14:paraId="5C63AE29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Número de casos de COVID-19 no país: 19.567 casos até 12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dezembro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de 2020</w:t>
      </w:r>
    </w:p>
    <w:p w14:paraId="771D4E6E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Contexto do país: 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abrandamento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crescimento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econômico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libanês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desde 2011, como resultado do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conflito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sírio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e das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tensões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políticas internas,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viu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deterioração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visível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2019, levando 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sérias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demandas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sociais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. </w:t>
      </w:r>
    </w:p>
    <w:p w14:paraId="3A56D59C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2019,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situação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já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preocupante,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piorou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levantando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receios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colapso do país.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contexto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econômico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lento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declínio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remessas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depósitos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bancários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migrantes libaneses,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setor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bancário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é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vulnerável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o Estado está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sobreendividado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carece de liquidez.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Assim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moeda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libanesa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reconheceu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enorme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deterioração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custo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relação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dólar americano. </w:t>
      </w:r>
    </w:p>
    <w:p w14:paraId="304DA10F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O país enfrenta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muitos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problemas;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afluxo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maciço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refugiados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sírios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perturbou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equilíbrio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demográfico e o mercado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trabalho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pandemia de Covid-19,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50% dos libaneses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vivem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abaixo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linha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pobreza,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negócios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fechando e a pobreza aumentando. </w:t>
      </w:r>
    </w:p>
    <w:p w14:paraId="2D2878B1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governo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está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quase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ausente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suas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responsabilidades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seus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cidadãos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organizações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governamentais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fins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lucrativos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correm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 risco de fechar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situação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política -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econômica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- social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parando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piorar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</w:t>
      </w:r>
    </w:p>
    <w:p w14:paraId="04AAF9A4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2E37CC2A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2DA03AF4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7702785B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Atividades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implementadas 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planejadas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pela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organização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: (200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palavras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no máximo)</w:t>
      </w:r>
    </w:p>
    <w:p w14:paraId="34D03378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lastRenderedPageBreak/>
        <w:t xml:space="preserve">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estágio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atual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voluntariado internacional, todas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missões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espera porque o Líbano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ainda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é considerado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país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risco por causa da covid-19.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Apesar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deste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fato, os pedidos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voluntários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internacionais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sendo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atendidos especialmente no VSI,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daí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necessidade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experiências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nossos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campos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>.</w:t>
      </w:r>
    </w:p>
    <w:p w14:paraId="3253588A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nível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voluntariado local: na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maioria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nossas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fim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proteger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nossa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equipe,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nossos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beneficiários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nossos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voluntários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 covid-19, incentivamos o voluntariado on-line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campos,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seja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aprendizado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escolar,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tradução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design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redação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...).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certas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que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exigem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presença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voluntários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restringimos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máximo o número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voluntários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enquanto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tomamos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precauções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sanitárias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necessárias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>.</w:t>
      </w:r>
    </w:p>
    <w:p w14:paraId="427866B9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Várias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atividades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criadas pela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associação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ajudar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famílias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funcionários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sobreviver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à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crise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econômica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país.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Apelos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doação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campanhas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doação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garantir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suas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necessidades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básicas de alimentos,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remédios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roupas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aquecedores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>, etc...</w:t>
      </w:r>
    </w:p>
    <w:p w14:paraId="200990B7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resposta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à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explosão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Beirute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a SESOBEL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abriu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seus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serviços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terapia paramédica gratuitamente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qualquer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pessoa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deficiência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necessidade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terapia (terapia ocupacional, terapia da fala, fisioterapia, fisioterapia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respiratória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psicomotricidade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acompanhamento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psicológico,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ajuda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domiciliar.</w:t>
      </w:r>
    </w:p>
    <w:p w14:paraId="2A01773A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1547AF22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7A1674A1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4A85370E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739DE395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Perguntas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e </w:t>
      </w:r>
      <w:proofErr w:type="spellStart"/>
      <w:proofErr w:type="gramStart"/>
      <w:r w:rsidRPr="006D6335">
        <w:rPr>
          <w:rFonts w:asciiTheme="majorHAnsi" w:hAnsiTheme="majorHAnsi" w:cstheme="majorHAnsi"/>
          <w:b/>
          <w:bCs/>
          <w:lang w:val="es-419"/>
        </w:rPr>
        <w:t>respostas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:</w:t>
      </w:r>
      <w:proofErr w:type="gramEnd"/>
    </w:p>
    <w:p w14:paraId="0B30C09F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Julien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pergunta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a Daisy se o centro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recepção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Beirute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afetado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pela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explosão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Daisy responde que sim, o centro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assim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como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loja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danificados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ajuda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recebida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para reparar os danos. Daisy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também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explicou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que os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serviços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abertos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gratuitamente para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aqueles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afetados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pela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explosão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>.</w:t>
      </w:r>
    </w:p>
    <w:p w14:paraId="685A400B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Nahuel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fez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pergunta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sobre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como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monitoramento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remoto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que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podem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vir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SESOBEL é realmente realizado. Daisy explica que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atualmente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80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vêm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pessoalmente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para terapia 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acompanhamento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escolar, estas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principalmente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aquelas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que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têm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acesso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à Internet, as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outras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seguem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os cursos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virtual (a partir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computador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ou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telefone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dos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pais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),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além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das visitas domiciliares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feitas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(os educadores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trazem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cartões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educacionais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>).</w:t>
      </w:r>
    </w:p>
    <w:p w14:paraId="48BF5D8E" w14:textId="6957CD3F" w:rsidR="0082239C" w:rsidRPr="006D6335" w:rsidRDefault="006D6335" w:rsidP="006D6335">
      <w:pPr>
        <w:spacing w:after="0" w:line="240" w:lineRule="auto"/>
        <w:rPr>
          <w:rFonts w:asciiTheme="majorHAnsi" w:hAnsiTheme="majorHAnsi" w:cstheme="majorHAnsi"/>
          <w:sz w:val="24"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Ramona e Alina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agradecem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a Daisy por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sua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apresentação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>.</w:t>
      </w:r>
    </w:p>
    <w:p w14:paraId="7074FF1A" w14:textId="77777777" w:rsidR="00740547" w:rsidRPr="006D6335" w:rsidRDefault="00740547" w:rsidP="00740547">
      <w:pPr>
        <w:spacing w:after="0" w:line="240" w:lineRule="auto"/>
        <w:rPr>
          <w:rFonts w:asciiTheme="majorHAnsi" w:hAnsiTheme="majorHAnsi" w:cstheme="majorHAnsi"/>
          <w:b/>
          <w:lang w:val="es-419"/>
        </w:rPr>
      </w:pPr>
    </w:p>
    <w:p w14:paraId="1B8D6E19" w14:textId="77777777" w:rsidR="00091060" w:rsidRPr="006D6335" w:rsidRDefault="00091060" w:rsidP="00091060">
      <w:pPr>
        <w:spacing w:after="0" w:line="240" w:lineRule="auto"/>
        <w:rPr>
          <w:rFonts w:asciiTheme="majorHAnsi" w:hAnsiTheme="majorHAnsi" w:cstheme="majorHAnsi"/>
          <w:lang w:val="es-419"/>
        </w:rPr>
      </w:pPr>
    </w:p>
    <w:p w14:paraId="1BC56D5B" w14:textId="77777777" w:rsidR="00091060" w:rsidRPr="006D6335" w:rsidRDefault="00091060" w:rsidP="00091060">
      <w:pPr>
        <w:spacing w:after="0" w:line="240" w:lineRule="auto"/>
        <w:rPr>
          <w:rFonts w:asciiTheme="majorHAnsi" w:hAnsiTheme="majorHAnsi" w:cstheme="majorHAnsi"/>
          <w:lang w:val="es-419"/>
        </w:rPr>
      </w:pPr>
    </w:p>
    <w:p w14:paraId="0000FF59" w14:textId="4BD8343A" w:rsidR="00091060" w:rsidRPr="00091060" w:rsidRDefault="00091060" w:rsidP="00091060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8"/>
        </w:rPr>
      </w:pPr>
      <w:r w:rsidRPr="00091060">
        <w:rPr>
          <w:rFonts w:asciiTheme="majorHAnsi" w:hAnsiTheme="majorHAnsi" w:cstheme="majorHAnsi"/>
          <w:b/>
          <w:bCs/>
          <w:sz w:val="28"/>
        </w:rPr>
        <w:t>Association Humanitaire Renaitre Roumanie</w:t>
      </w:r>
    </w:p>
    <w:p w14:paraId="48883EA6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Nome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da(s)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pessoa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(s) representante(s) da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organização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: Ramona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Todea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Alina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Marcu</w:t>
      </w:r>
      <w:proofErr w:type="spellEnd"/>
    </w:p>
    <w:p w14:paraId="2DD83222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País: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Romênia</w:t>
      </w:r>
      <w:proofErr w:type="spellEnd"/>
    </w:p>
    <w:p w14:paraId="5A08154C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Número de casos de COVID-19 no país: Até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agora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na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Romênia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realizados 4.461.315 testes COVID-19. Desde 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início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 pandemia (26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fevereiro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) até 15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dezembro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registrados:</w:t>
      </w:r>
    </w:p>
    <w:p w14:paraId="0325E160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nível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de país:</w:t>
      </w:r>
    </w:p>
    <w:p w14:paraId="5F43CE67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- Casos confirmados: 565.758</w:t>
      </w:r>
    </w:p>
    <w:p w14:paraId="47523DE8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- Casos tratados: 465.050</w:t>
      </w:r>
    </w:p>
    <w:p w14:paraId="391DBAC2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-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Morte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: 13.698 </w:t>
      </w:r>
    </w:p>
    <w:p w14:paraId="44927746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No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nível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Prefeitura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de Hunedoara:</w:t>
      </w:r>
    </w:p>
    <w:p w14:paraId="41F68741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- Casos confirmados: 10.437</w:t>
      </w:r>
    </w:p>
    <w:p w14:paraId="29AFA5C0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- Casos tratados: 7.473</w:t>
      </w:r>
    </w:p>
    <w:p w14:paraId="5276881F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-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Morte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>: 445</w:t>
      </w:r>
    </w:p>
    <w:p w14:paraId="2850F125" w14:textId="0B180533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Felizmente,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há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mortes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entre os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beneficiários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Renaitre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Romania</w:t>
      </w:r>
    </w:p>
    <w:p w14:paraId="443FD0CA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5F399FA3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Contexto do </w:t>
      </w:r>
      <w:proofErr w:type="gramStart"/>
      <w:r w:rsidRPr="006D6335">
        <w:rPr>
          <w:rFonts w:asciiTheme="majorHAnsi" w:hAnsiTheme="majorHAnsi" w:cstheme="majorHAnsi"/>
          <w:b/>
          <w:bCs/>
          <w:lang w:val="es-419"/>
        </w:rPr>
        <w:t>país :</w:t>
      </w:r>
      <w:proofErr w:type="gramEnd"/>
      <w:r w:rsidRPr="006D6335">
        <w:rPr>
          <w:rFonts w:asciiTheme="majorHAnsi" w:hAnsiTheme="majorHAnsi" w:cstheme="majorHAnsi"/>
          <w:b/>
          <w:bCs/>
          <w:lang w:val="es-419"/>
        </w:rPr>
        <w:t xml:space="preserve"> (200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palavras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no máximo)</w:t>
      </w:r>
    </w:p>
    <w:p w14:paraId="40AE0A47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lastRenderedPageBreak/>
        <w:t xml:space="preserve">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Romênia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está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passando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fase difícil,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segunda onda da pandemia de Covid-19, que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maioria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dos estados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europeus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está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passando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e é imperativo reverter esta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tendência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negativa. </w:t>
      </w:r>
    </w:p>
    <w:p w14:paraId="6FCD2C5E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Governo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romeno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Comitê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Nacional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Situações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Emergência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decidiram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ampliar o estado de alerta e as medidas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já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vigor para mitigar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propagação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 COVID-19. A partir de 14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dezembro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o estado de alerta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estendido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todo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território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período de 30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proposta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Comitê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Nacional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Situações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Emergência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o uso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máscara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cobrindo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 nariz e a boca é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obrigatório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todos os momentos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fora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casa, tanto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locais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fechados como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livre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onde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incidência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novas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infecções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coronavírus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é superior a 3 por mil habitantes.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várias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cidades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país, o "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cenário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vermelho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"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adotado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novas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restrições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viagens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fora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casa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proibidas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entre 23h00 e 5h00. </w:t>
      </w:r>
      <w:r w:rsidRPr="006D6335">
        <w:rPr>
          <w:rFonts w:asciiTheme="majorHAnsi" w:hAnsiTheme="majorHAnsi" w:cstheme="majorHAnsi"/>
          <w:bCs/>
        </w:rPr>
        <w:t xml:space="preserve">As </w:t>
      </w:r>
      <w:proofErr w:type="spellStart"/>
      <w:r w:rsidRPr="006D6335">
        <w:rPr>
          <w:rFonts w:asciiTheme="majorHAnsi" w:hAnsiTheme="majorHAnsi" w:cstheme="majorHAnsi"/>
          <w:bCs/>
        </w:rPr>
        <w:t>exceções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</w:rPr>
        <w:t>são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</w:rPr>
        <w:t>possíveis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</w:rPr>
        <w:t>por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</w:rPr>
        <w:t>motivos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</w:rPr>
        <w:t>profissionais</w:t>
      </w:r>
      <w:proofErr w:type="spellEnd"/>
      <w:r w:rsidRPr="006D6335">
        <w:rPr>
          <w:rFonts w:asciiTheme="majorHAnsi" w:hAnsiTheme="majorHAnsi" w:cstheme="majorHAnsi"/>
          <w:bCs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</w:rPr>
        <w:t>médicos</w:t>
      </w:r>
      <w:proofErr w:type="spellEnd"/>
      <w:r w:rsidRPr="006D6335">
        <w:rPr>
          <w:rFonts w:asciiTheme="majorHAnsi" w:hAnsiTheme="majorHAnsi" w:cstheme="majorHAnsi"/>
          <w:bCs/>
        </w:rPr>
        <w:t xml:space="preserve"> ou de </w:t>
      </w:r>
      <w:proofErr w:type="spellStart"/>
      <w:r w:rsidRPr="006D6335">
        <w:rPr>
          <w:rFonts w:asciiTheme="majorHAnsi" w:hAnsiTheme="majorHAnsi" w:cstheme="majorHAnsi"/>
          <w:bCs/>
        </w:rPr>
        <w:t>pessoas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</w:rPr>
        <w:t>vulneráveis</w:t>
      </w:r>
      <w:proofErr w:type="spellEnd"/>
      <w:r w:rsidRPr="006D6335">
        <w:rPr>
          <w:rFonts w:asciiTheme="majorHAnsi" w:hAnsiTheme="majorHAnsi" w:cstheme="majorHAnsi"/>
          <w:bCs/>
        </w:rPr>
        <w:t xml:space="preserve">, ou </w:t>
      </w:r>
      <w:proofErr w:type="spellStart"/>
      <w:r w:rsidRPr="006D6335">
        <w:rPr>
          <w:rFonts w:asciiTheme="majorHAnsi" w:hAnsiTheme="majorHAnsi" w:cstheme="majorHAnsi"/>
          <w:bCs/>
        </w:rPr>
        <w:t>por</w:t>
      </w:r>
      <w:proofErr w:type="spellEnd"/>
      <w:r w:rsidRPr="006D6335">
        <w:rPr>
          <w:rFonts w:asciiTheme="majorHAnsi" w:hAnsiTheme="majorHAnsi" w:cstheme="majorHAnsi"/>
          <w:bCs/>
        </w:rPr>
        <w:t xml:space="preserve"> causa de </w:t>
      </w:r>
      <w:proofErr w:type="spellStart"/>
      <w:r w:rsidRPr="006D6335">
        <w:rPr>
          <w:rFonts w:asciiTheme="majorHAnsi" w:hAnsiTheme="majorHAnsi" w:cstheme="majorHAnsi"/>
          <w:bCs/>
        </w:rPr>
        <w:t>viagens</w:t>
      </w:r>
      <w:proofErr w:type="spellEnd"/>
      <w:r w:rsidRPr="006D6335">
        <w:rPr>
          <w:rFonts w:asciiTheme="majorHAnsi" w:hAnsiTheme="majorHAnsi" w:cstheme="majorHAnsi"/>
          <w:bCs/>
        </w:rPr>
        <w:t xml:space="preserve"> </w:t>
      </w:r>
      <w:proofErr w:type="gramStart"/>
      <w:r w:rsidRPr="006D6335">
        <w:rPr>
          <w:rFonts w:asciiTheme="majorHAnsi" w:hAnsiTheme="majorHAnsi" w:cstheme="majorHAnsi"/>
          <w:bCs/>
        </w:rPr>
        <w:t xml:space="preserve">de </w:t>
      </w:r>
      <w:proofErr w:type="spellStart"/>
      <w:r w:rsidRPr="006D6335">
        <w:rPr>
          <w:rFonts w:asciiTheme="majorHAnsi" w:hAnsiTheme="majorHAnsi" w:cstheme="majorHAnsi"/>
          <w:bCs/>
        </w:rPr>
        <w:t>ônibus</w:t>
      </w:r>
      <w:proofErr w:type="spellEnd"/>
      <w:proofErr w:type="gramEnd"/>
      <w:r w:rsidRPr="006D6335">
        <w:rPr>
          <w:rFonts w:asciiTheme="majorHAnsi" w:hAnsiTheme="majorHAnsi" w:cstheme="majorHAnsi"/>
          <w:bCs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</w:rPr>
        <w:t>trem</w:t>
      </w:r>
      <w:proofErr w:type="spellEnd"/>
      <w:r w:rsidRPr="006D6335">
        <w:rPr>
          <w:rFonts w:asciiTheme="majorHAnsi" w:hAnsiTheme="majorHAnsi" w:cstheme="majorHAnsi"/>
          <w:bCs/>
        </w:rPr>
        <w:t xml:space="preserve"> ou </w:t>
      </w:r>
      <w:proofErr w:type="spellStart"/>
      <w:r w:rsidRPr="006D6335">
        <w:rPr>
          <w:rFonts w:asciiTheme="majorHAnsi" w:hAnsiTheme="majorHAnsi" w:cstheme="majorHAnsi"/>
          <w:bCs/>
        </w:rPr>
        <w:t>avião</w:t>
      </w:r>
      <w:proofErr w:type="spellEnd"/>
      <w:r w:rsidRPr="006D6335">
        <w:rPr>
          <w:rFonts w:asciiTheme="majorHAnsi" w:hAnsiTheme="majorHAnsi" w:cstheme="majorHAnsi"/>
          <w:bCs/>
        </w:rPr>
        <w:t xml:space="preserve">. </w:t>
      </w:r>
    </w:p>
    <w:p w14:paraId="2D2C058A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Na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maioria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das partes do país,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ainda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é permitida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viagem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entre 5h00 e 23h00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restrições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justificativas. 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entanto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algumas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cidades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muito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afetadas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sujeitas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contenção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local. </w:t>
      </w:r>
      <w:proofErr w:type="gramStart"/>
      <w:r w:rsidRPr="006D6335">
        <w:rPr>
          <w:rFonts w:asciiTheme="majorHAnsi" w:hAnsiTheme="majorHAnsi" w:cstheme="majorHAnsi"/>
          <w:bCs/>
          <w:lang w:val="es-419"/>
        </w:rPr>
        <w:t>Todas as entradas</w:t>
      </w:r>
      <w:proofErr w:type="gram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viagens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dentro 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sujeitas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à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apresentação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certificado que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comprove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razão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convincente. </w:t>
      </w:r>
    </w:p>
    <w:p w14:paraId="0CDD4E7C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Todas as empresas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obrigadas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fechar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às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21h00,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exceção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farmácias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postos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gasolina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serviços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entrega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domicílio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>.</w:t>
      </w:r>
    </w:p>
    <w:p w14:paraId="2118AC3D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Os interiores dos cafés, restaurantes, cinemas e teatros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fechados na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maioria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regiões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país. Cafés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restaurantes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podem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continuar a atender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seus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clientes 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terraço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sob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certas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condições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(6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pessoas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por mesa,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espaçamento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2 metros, fechando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às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21 horas).</w:t>
      </w:r>
    </w:p>
    <w:p w14:paraId="4A9454AF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Grupos e eventos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limitados, e grupos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6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pessoas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que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pertencem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à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mesma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família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proibidos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mudar dentro do departamento. São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proibidas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noites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festas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particulares,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mesmo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livre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independentemente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 número de participantes. </w:t>
      </w:r>
    </w:p>
    <w:p w14:paraId="03805954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Desde 5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novembro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2020,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está na zona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vermelha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porque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incidência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novas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infecções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coronavírus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é superior a 3 por mil habitantes.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escolas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jardins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infância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fecharam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alunos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mudaram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o e-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learning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desde 9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novembro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as autoridades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decidiram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mudar todas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Romênia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atividades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online por 30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Esta medida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prorrogada até 22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dezembro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quando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começarão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suas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férias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inverno.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acordo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calendário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o ano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letivo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2020-2021,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retomarão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escola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11 de janeiro até 29 de janeiro,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quando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primeiro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semestre terminará, mas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isso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depende 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evolução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dos casos Covid-19.   </w:t>
      </w:r>
    </w:p>
    <w:p w14:paraId="1BBEF2F1" w14:textId="77777777" w:rsid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</w:p>
    <w:p w14:paraId="1255A93B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Atividades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implementadas 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planejadas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pela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organização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: (200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palavras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no máximo)</w:t>
      </w:r>
    </w:p>
    <w:p w14:paraId="7B49EC62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Graças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projeto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higiene financiado pela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Partage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associação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conseguiu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fornecer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às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máscaras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proteção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desinfetante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mãos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Estações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automáticas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desinfetante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mãos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tapetes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desinfetante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sapatos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instaladas na sede da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Renaître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</w:t>
      </w:r>
    </w:p>
    <w:p w14:paraId="5DFE7565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05EA7F08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A equipe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Renaître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está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contato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constante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professores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imprimir 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materiais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escolares para 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deveres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casa,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pois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muitas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têm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acesso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à Internet. Continuamos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nosso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trabalho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no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escritório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no campo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fim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apoiar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suas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famílias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pacotes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alimentos 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materiais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didáticos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</w:t>
      </w:r>
    </w:p>
    <w:p w14:paraId="1018197F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0796CA79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pacote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alimentar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famílias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contém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: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açúcar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farinha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trigo e de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milho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óleo,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massas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leite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suco, arroz,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patê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carne enlatada,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feijão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branco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pasta de tomate, doces.     </w:t>
      </w:r>
    </w:p>
    <w:p w14:paraId="3EE23350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06D7561D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Todos os anos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decoram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árvore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Natal no centro.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Mesmo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que este período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seja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diferente para todos,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dezembro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algumas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vieram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centro para decorar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árvore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de Natal, o que representa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tradição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muito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importante na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Romênia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É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atividade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que faz 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sempre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felizes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ansiosas e impacientes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receber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presentes do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Papai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Noel.   </w:t>
      </w:r>
    </w:p>
    <w:p w14:paraId="0E0F460B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7AFECD9D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  <w:proofErr w:type="spellStart"/>
      <w:r w:rsidRPr="006D6335">
        <w:rPr>
          <w:rFonts w:asciiTheme="majorHAnsi" w:hAnsiTheme="majorHAnsi" w:cstheme="majorHAnsi"/>
          <w:bCs/>
          <w:lang w:val="es-419"/>
        </w:rPr>
        <w:t>Nossa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ajuda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é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indispensável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essas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pensamos que é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essencial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assegurar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continuidade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das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atividades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educacionais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pois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sem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educação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podemos construir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futuro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melhor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 para </w:t>
      </w:r>
      <w:proofErr w:type="spellStart"/>
      <w:r w:rsidRPr="006D6335">
        <w:rPr>
          <w:rFonts w:asciiTheme="majorHAnsi" w:hAnsiTheme="majorHAnsi" w:cstheme="majorHAnsi"/>
          <w:bCs/>
          <w:lang w:val="es-419"/>
        </w:rPr>
        <w:t>elas</w:t>
      </w:r>
      <w:proofErr w:type="spellEnd"/>
      <w:r w:rsidRPr="006D6335">
        <w:rPr>
          <w:rFonts w:asciiTheme="majorHAnsi" w:hAnsiTheme="majorHAnsi" w:cstheme="majorHAnsi"/>
          <w:bCs/>
          <w:lang w:val="es-419"/>
        </w:rPr>
        <w:t xml:space="preserve">.  </w:t>
      </w:r>
    </w:p>
    <w:p w14:paraId="1C22F407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03F86AEB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6C2A5997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2FBBD3BE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53B6EA6D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2B4C3F9A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2730AEEB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11B33B26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Cs/>
          <w:lang w:val="es-419"/>
        </w:rPr>
      </w:pPr>
    </w:p>
    <w:p w14:paraId="41872F77" w14:textId="23F0E91D" w:rsidR="00091060" w:rsidRPr="00476831" w:rsidRDefault="006D6335" w:rsidP="006D6335">
      <w:pPr>
        <w:spacing w:after="0" w:line="240" w:lineRule="auto"/>
        <w:rPr>
          <w:rFonts w:asciiTheme="majorHAnsi" w:hAnsiTheme="majorHAnsi" w:cstheme="majorHAnsi"/>
          <w:sz w:val="24"/>
        </w:rPr>
      </w:pPr>
      <w:r w:rsidRPr="006D6335">
        <w:rPr>
          <w:rFonts w:asciiTheme="majorHAnsi" w:hAnsiTheme="majorHAnsi" w:cstheme="majorHAnsi"/>
          <w:b/>
          <w:bCs/>
        </w:rPr>
        <w:t xml:space="preserve">2/3 </w:t>
      </w:r>
      <w:proofErr w:type="spellStart"/>
      <w:r w:rsidRPr="006D6335">
        <w:rPr>
          <w:rFonts w:asciiTheme="majorHAnsi" w:hAnsiTheme="majorHAnsi" w:cstheme="majorHAnsi"/>
          <w:b/>
          <w:bCs/>
        </w:rPr>
        <w:t>fotos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</w:rPr>
        <w:t>das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</w:rPr>
        <w:t>atividades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</w:rPr>
        <w:t>realizadas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:</w:t>
      </w:r>
    </w:p>
    <w:p w14:paraId="7A34C331" w14:textId="77777777" w:rsidR="00091060" w:rsidRPr="00476831" w:rsidRDefault="00091060" w:rsidP="00091060">
      <w:pPr>
        <w:spacing w:after="0" w:line="240" w:lineRule="auto"/>
        <w:ind w:right="-108"/>
        <w:jc w:val="center"/>
        <w:rPr>
          <w:rFonts w:asciiTheme="majorHAnsi" w:hAnsiTheme="majorHAnsi" w:cstheme="majorHAnsi"/>
          <w:sz w:val="24"/>
        </w:rPr>
      </w:pPr>
      <w:r>
        <w:rPr>
          <w:noProof/>
          <w:lang w:eastAsia="fr-FR"/>
        </w:rPr>
        <w:drawing>
          <wp:inline distT="0" distB="0" distL="0" distR="0" wp14:anchorId="7A3F138A" wp14:editId="60DD95A2">
            <wp:extent cx="2577719" cy="2480567"/>
            <wp:effectExtent l="0" t="0" r="0" b="0"/>
            <wp:docPr id="8" name="I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0" r="21911"/>
                    <a:stretch/>
                  </pic:blipFill>
                  <pic:spPr bwMode="auto">
                    <a:xfrm>
                      <a:off x="0" y="0"/>
                      <a:ext cx="2594124" cy="249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ajorHAnsi" w:hAnsiTheme="majorHAnsi" w:cstheme="majorHAnsi"/>
          <w:sz w:val="24"/>
        </w:rPr>
        <w:t xml:space="preserve">   </w:t>
      </w:r>
      <w:r>
        <w:rPr>
          <w:noProof/>
          <w:lang w:eastAsia="fr-FR"/>
        </w:rPr>
        <w:drawing>
          <wp:inline distT="0" distB="0" distL="0" distR="0" wp14:anchorId="2FC25579" wp14:editId="4D55D2D5">
            <wp:extent cx="3036596" cy="2490119"/>
            <wp:effectExtent l="0" t="0" r="0" b="5715"/>
            <wp:docPr id="9" name="I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0" r="14883" b="10451"/>
                    <a:stretch/>
                  </pic:blipFill>
                  <pic:spPr bwMode="auto">
                    <a:xfrm>
                      <a:off x="0" y="0"/>
                      <a:ext cx="3066364" cy="251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311C45" w14:textId="77777777" w:rsidR="00091060" w:rsidRPr="00476831" w:rsidRDefault="00091060" w:rsidP="00091060">
      <w:pPr>
        <w:spacing w:after="0" w:line="240" w:lineRule="auto"/>
        <w:rPr>
          <w:rFonts w:asciiTheme="majorHAnsi" w:hAnsiTheme="majorHAnsi" w:cstheme="majorHAnsi"/>
          <w:b/>
        </w:rPr>
      </w:pPr>
    </w:p>
    <w:p w14:paraId="58166B71" w14:textId="77777777" w:rsidR="00091060" w:rsidRDefault="00091060" w:rsidP="00091060">
      <w:pPr>
        <w:spacing w:after="0" w:line="240" w:lineRule="auto"/>
        <w:jc w:val="center"/>
        <w:rPr>
          <w:noProof/>
        </w:rPr>
      </w:pPr>
      <w:r>
        <w:rPr>
          <w:noProof/>
          <w:lang w:eastAsia="fr-FR"/>
        </w:rPr>
        <w:lastRenderedPageBreak/>
        <w:drawing>
          <wp:inline distT="0" distB="0" distL="0" distR="0" wp14:anchorId="708600FB" wp14:editId="5FE08196">
            <wp:extent cx="2497132" cy="1912726"/>
            <wp:effectExtent l="6350" t="0" r="5080" b="508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07" r="4323"/>
                    <a:stretch/>
                  </pic:blipFill>
                  <pic:spPr bwMode="auto">
                    <a:xfrm rot="16200000">
                      <a:off x="0" y="0"/>
                      <a:ext cx="2517385" cy="192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fr-FR"/>
        </w:rPr>
        <w:drawing>
          <wp:inline distT="0" distB="0" distL="0" distR="0" wp14:anchorId="42D8409E" wp14:editId="7D33C12A">
            <wp:extent cx="2492882" cy="1539866"/>
            <wp:effectExtent l="318" t="0" r="3492" b="3493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9" t="24366" r="19221" b="4086"/>
                    <a:stretch/>
                  </pic:blipFill>
                  <pic:spPr bwMode="auto">
                    <a:xfrm rot="16200000">
                      <a:off x="0" y="0"/>
                      <a:ext cx="2567692" cy="1586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lang w:eastAsia="fr-FR"/>
        </w:rPr>
        <w:drawing>
          <wp:inline distT="0" distB="0" distL="0" distR="0" wp14:anchorId="45866B4F" wp14:editId="50CF83B3">
            <wp:extent cx="2271799" cy="249592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57" r="19271" b="4297"/>
                    <a:stretch/>
                  </pic:blipFill>
                  <pic:spPr bwMode="auto">
                    <a:xfrm>
                      <a:off x="0" y="0"/>
                      <a:ext cx="2286072" cy="2511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24A8DC" w14:textId="77777777" w:rsidR="00091060" w:rsidRDefault="00091060" w:rsidP="00091060">
      <w:pPr>
        <w:spacing w:after="0" w:line="240" w:lineRule="auto"/>
        <w:ind w:right="-918"/>
        <w:jc w:val="right"/>
        <w:rPr>
          <w:noProof/>
        </w:rPr>
      </w:pPr>
    </w:p>
    <w:p w14:paraId="6C6F05D1" w14:textId="77777777" w:rsidR="00091060" w:rsidRPr="00476831" w:rsidRDefault="00091060" w:rsidP="00091060">
      <w:pPr>
        <w:spacing w:after="0" w:line="240" w:lineRule="auto"/>
        <w:jc w:val="center"/>
        <w:rPr>
          <w:rFonts w:asciiTheme="majorHAnsi" w:hAnsiTheme="majorHAnsi" w:cstheme="majorHAnsi"/>
        </w:rPr>
      </w:pPr>
      <w:r>
        <w:rPr>
          <w:noProof/>
          <w:lang w:eastAsia="fr-FR"/>
        </w:rPr>
        <w:drawing>
          <wp:inline distT="0" distB="0" distL="0" distR="0" wp14:anchorId="43FC473D" wp14:editId="4045C780">
            <wp:extent cx="5491099" cy="3002035"/>
            <wp:effectExtent l="0" t="0" r="0" b="8255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0" r="4266" b="20577"/>
                    <a:stretch/>
                  </pic:blipFill>
                  <pic:spPr bwMode="auto">
                    <a:xfrm>
                      <a:off x="0" y="0"/>
                      <a:ext cx="5526987" cy="3021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6B8593" w14:textId="2E4643D9" w:rsidR="00740547" w:rsidRDefault="00740547" w:rsidP="00740547">
      <w:pPr>
        <w:spacing w:after="0" w:line="240" w:lineRule="auto"/>
        <w:rPr>
          <w:rFonts w:asciiTheme="majorHAnsi" w:hAnsiTheme="majorHAnsi" w:cstheme="majorHAnsi"/>
          <w:b/>
        </w:rPr>
      </w:pPr>
    </w:p>
    <w:p w14:paraId="58A59EF7" w14:textId="6CC93A85" w:rsidR="00091060" w:rsidRDefault="00091060" w:rsidP="00740547">
      <w:pPr>
        <w:spacing w:after="0" w:line="240" w:lineRule="auto"/>
        <w:rPr>
          <w:rFonts w:asciiTheme="majorHAnsi" w:hAnsiTheme="majorHAnsi" w:cstheme="majorHAnsi"/>
          <w:b/>
        </w:rPr>
      </w:pPr>
    </w:p>
    <w:p w14:paraId="7546A18E" w14:textId="77777777" w:rsidR="006D6335" w:rsidRPr="006D6335" w:rsidRDefault="006D6335" w:rsidP="006D6335">
      <w:pPr>
        <w:spacing w:after="0" w:line="240" w:lineRule="auto"/>
        <w:jc w:val="right"/>
        <w:rPr>
          <w:rFonts w:asciiTheme="majorHAnsi" w:hAnsiTheme="majorHAnsi" w:cstheme="majorHAnsi"/>
          <w:b/>
        </w:rPr>
      </w:pPr>
    </w:p>
    <w:p w14:paraId="31B0CDB5" w14:textId="77777777" w:rsidR="006D6335" w:rsidRPr="006D6335" w:rsidRDefault="006D6335" w:rsidP="006D6335">
      <w:pPr>
        <w:spacing w:after="0" w:line="240" w:lineRule="auto"/>
        <w:jc w:val="right"/>
        <w:rPr>
          <w:rFonts w:asciiTheme="majorHAnsi" w:hAnsiTheme="majorHAnsi" w:cstheme="majorHAnsi"/>
          <w:b/>
        </w:rPr>
      </w:pPr>
      <w:proofErr w:type="spellStart"/>
      <w:r w:rsidRPr="006D6335">
        <w:rPr>
          <w:rFonts w:asciiTheme="majorHAnsi" w:hAnsiTheme="majorHAnsi" w:cstheme="majorHAnsi"/>
          <w:b/>
        </w:rPr>
        <w:t>Perguntas</w:t>
      </w:r>
      <w:proofErr w:type="spellEnd"/>
      <w:r w:rsidRPr="006D6335">
        <w:rPr>
          <w:rFonts w:asciiTheme="majorHAnsi" w:hAnsiTheme="majorHAnsi" w:cstheme="majorHAnsi"/>
          <w:b/>
        </w:rPr>
        <w:t xml:space="preserve"> e </w:t>
      </w:r>
      <w:proofErr w:type="spellStart"/>
      <w:r w:rsidRPr="006D6335">
        <w:rPr>
          <w:rFonts w:asciiTheme="majorHAnsi" w:hAnsiTheme="majorHAnsi" w:cstheme="majorHAnsi"/>
          <w:b/>
        </w:rPr>
        <w:t>respostas</w:t>
      </w:r>
      <w:proofErr w:type="spellEnd"/>
      <w:r w:rsidRPr="006D6335">
        <w:rPr>
          <w:rFonts w:asciiTheme="majorHAnsi" w:hAnsiTheme="majorHAnsi" w:cstheme="majorHAnsi"/>
          <w:b/>
        </w:rPr>
        <w:t xml:space="preserve"> :</w:t>
      </w:r>
    </w:p>
    <w:p w14:paraId="66D05BD0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lang w:val="es-419"/>
        </w:rPr>
      </w:pPr>
      <w:r w:rsidRPr="006D6335">
        <w:rPr>
          <w:rFonts w:asciiTheme="majorHAnsi" w:hAnsiTheme="majorHAnsi" w:cstheme="majorHAnsi"/>
          <w:b/>
          <w:lang w:val="es-419"/>
        </w:rPr>
        <w:lastRenderedPageBreak/>
        <w:t xml:space="preserve">Marie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pergunta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Renaitre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Sesobel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como é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feita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avaliação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do impacto psicológico do contexto e o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acompanhamento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psicológico das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>/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parentes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. Ramona e Alina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respondem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que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muitas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visitas de campo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aos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beneficiários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feitas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 computadores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disponibilizados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para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famílias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grandes que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tinham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acesso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 eles.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Algumas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se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sentiram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muito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prejudicadas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por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poderem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seguir os cursos à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distância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>.</w:t>
      </w:r>
    </w:p>
    <w:p w14:paraId="625F2A34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lang w:val="es-419"/>
        </w:rPr>
      </w:pPr>
      <w:r w:rsidRPr="006D6335">
        <w:rPr>
          <w:rFonts w:asciiTheme="majorHAnsi" w:hAnsiTheme="majorHAnsi" w:cstheme="majorHAnsi"/>
          <w:b/>
          <w:lang w:val="es-419"/>
        </w:rPr>
        <w:t xml:space="preserve">Daisy explica que durante o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confinamento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 vida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diária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mudou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muito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, o que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psicologicamente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muito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difícil para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elas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(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importância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rotina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etc.),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muito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importante tranquilizar 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>, explicar-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lhes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que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Sesobel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estava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fechado permanentemente.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Além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disso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Sesobel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tem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um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departamento de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serviços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sociais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,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foram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realizadas psicoterapias para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acompanhar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foi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dada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ajuda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às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famílias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(pedidos de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doações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para 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famílias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mais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vulneráveis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>, etc.).</w:t>
      </w:r>
    </w:p>
    <w:p w14:paraId="77E2FF74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lang w:val="es-419"/>
        </w:rPr>
      </w:pPr>
      <w:r w:rsidRPr="006D6335">
        <w:rPr>
          <w:rFonts w:asciiTheme="majorHAnsi" w:hAnsiTheme="majorHAnsi" w:cstheme="majorHAnsi"/>
          <w:b/>
          <w:lang w:val="es-419"/>
        </w:rPr>
        <w:t xml:space="preserve">Nahuel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perguntou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Renaitre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como será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feito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o retorno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às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aulas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janeiro. Ramona e Alina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explicaram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que o retorno será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grupos de 12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crianças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divididos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sessões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matutinas e vespertinas.</w:t>
      </w:r>
    </w:p>
    <w:p w14:paraId="5A6EFAED" w14:textId="77777777" w:rsidR="006D6335" w:rsidRPr="006D6335" w:rsidRDefault="006D6335" w:rsidP="006D6335">
      <w:pPr>
        <w:spacing w:after="0" w:line="240" w:lineRule="auto"/>
        <w:rPr>
          <w:rFonts w:asciiTheme="majorHAnsi" w:hAnsiTheme="majorHAnsi" w:cstheme="majorHAnsi"/>
          <w:b/>
          <w:lang w:val="es-419"/>
        </w:rPr>
      </w:pPr>
    </w:p>
    <w:p w14:paraId="32192AD9" w14:textId="6E9D449D" w:rsidR="00091060" w:rsidRPr="006D6335" w:rsidRDefault="006D6335" w:rsidP="006D6335">
      <w:pPr>
        <w:spacing w:after="0" w:line="240" w:lineRule="auto"/>
        <w:rPr>
          <w:rFonts w:asciiTheme="majorHAnsi" w:hAnsiTheme="majorHAnsi" w:cstheme="majorHAnsi"/>
          <w:lang w:val="es-419"/>
        </w:rPr>
      </w:pPr>
      <w:proofErr w:type="spellStart"/>
      <w:r w:rsidRPr="006D6335">
        <w:rPr>
          <w:rFonts w:asciiTheme="majorHAnsi" w:hAnsiTheme="majorHAnsi" w:cstheme="majorHAnsi"/>
          <w:b/>
          <w:lang w:val="es-419"/>
        </w:rPr>
        <w:t>Bertin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Tobias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Racines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não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puderam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estar presentes na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videoconferência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por causa da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conexão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com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a Internet,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aqui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está o </w:t>
      </w:r>
      <w:proofErr w:type="spellStart"/>
      <w:r w:rsidRPr="006D6335">
        <w:rPr>
          <w:rFonts w:asciiTheme="majorHAnsi" w:hAnsiTheme="majorHAnsi" w:cstheme="majorHAnsi"/>
          <w:b/>
          <w:lang w:val="es-419"/>
        </w:rPr>
        <w:t>relatório</w:t>
      </w:r>
      <w:proofErr w:type="spellEnd"/>
      <w:r w:rsidRPr="006D6335">
        <w:rPr>
          <w:rFonts w:asciiTheme="majorHAnsi" w:hAnsiTheme="majorHAnsi" w:cstheme="majorHAnsi"/>
          <w:b/>
          <w:lang w:val="es-419"/>
        </w:rPr>
        <w:t xml:space="preserve"> deles:</w:t>
      </w:r>
    </w:p>
    <w:p w14:paraId="6DC4EA48" w14:textId="31ED3E57" w:rsidR="00091060" w:rsidRPr="006D6335" w:rsidRDefault="00091060" w:rsidP="00740547">
      <w:pPr>
        <w:spacing w:after="0" w:line="240" w:lineRule="auto"/>
        <w:jc w:val="right"/>
        <w:rPr>
          <w:rFonts w:asciiTheme="majorHAnsi" w:hAnsiTheme="majorHAnsi" w:cstheme="majorHAnsi"/>
          <w:lang w:val="es-419"/>
        </w:rPr>
      </w:pPr>
    </w:p>
    <w:p w14:paraId="046B3F4D" w14:textId="6A17EE50" w:rsidR="00091060" w:rsidRPr="006E3E97" w:rsidRDefault="00091060" w:rsidP="006E3E97">
      <w:pPr>
        <w:spacing w:after="0" w:line="240" w:lineRule="auto"/>
        <w:jc w:val="center"/>
        <w:rPr>
          <w:rFonts w:asciiTheme="majorHAnsi" w:hAnsiTheme="majorHAnsi" w:cstheme="majorHAnsi"/>
          <w:b/>
          <w:bCs/>
          <w:sz w:val="28"/>
        </w:rPr>
      </w:pPr>
      <w:r w:rsidRPr="006E3E97">
        <w:rPr>
          <w:rFonts w:asciiTheme="majorHAnsi" w:hAnsiTheme="majorHAnsi" w:cstheme="majorHAnsi"/>
          <w:b/>
          <w:bCs/>
          <w:sz w:val="28"/>
        </w:rPr>
        <w:t>ONG RACINES</w:t>
      </w:r>
    </w:p>
    <w:p w14:paraId="37BD09EC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</w:rPr>
      </w:pPr>
      <w:r w:rsidRPr="006D6335">
        <w:rPr>
          <w:rFonts w:asciiTheme="majorHAnsi" w:hAnsiTheme="majorHAnsi" w:cstheme="majorHAnsi"/>
          <w:b/>
          <w:bCs/>
        </w:rPr>
        <w:t xml:space="preserve">Nome da(s) </w:t>
      </w:r>
      <w:proofErr w:type="spellStart"/>
      <w:r w:rsidRPr="006D6335">
        <w:rPr>
          <w:rFonts w:asciiTheme="majorHAnsi" w:hAnsiTheme="majorHAnsi" w:cstheme="majorHAnsi"/>
          <w:b/>
          <w:bCs/>
        </w:rPr>
        <w:t>pessoa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(s) </w:t>
      </w:r>
      <w:proofErr w:type="spellStart"/>
      <w:r w:rsidRPr="006D6335">
        <w:rPr>
          <w:rFonts w:asciiTheme="majorHAnsi" w:hAnsiTheme="majorHAnsi" w:cstheme="majorHAnsi"/>
          <w:b/>
          <w:bCs/>
        </w:rPr>
        <w:t>representante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(s) da </w:t>
      </w:r>
      <w:proofErr w:type="spellStart"/>
      <w:proofErr w:type="gramStart"/>
      <w:r w:rsidRPr="006D6335">
        <w:rPr>
          <w:rFonts w:asciiTheme="majorHAnsi" w:hAnsiTheme="majorHAnsi" w:cstheme="majorHAnsi"/>
          <w:b/>
          <w:bCs/>
        </w:rPr>
        <w:t>organização</w:t>
      </w:r>
      <w:proofErr w:type="spellEnd"/>
      <w:r w:rsidRPr="006D6335">
        <w:rPr>
          <w:rFonts w:asciiTheme="majorHAnsi" w:hAnsiTheme="majorHAnsi" w:cstheme="majorHAnsi"/>
          <w:b/>
          <w:bCs/>
        </w:rPr>
        <w:t>:</w:t>
      </w:r>
      <w:proofErr w:type="gramEnd"/>
      <w:r w:rsidRPr="006D6335">
        <w:rPr>
          <w:rFonts w:asciiTheme="majorHAnsi" w:hAnsiTheme="majorHAnsi" w:cstheme="majorHAnsi"/>
          <w:b/>
          <w:bCs/>
        </w:rPr>
        <w:t xml:space="preserve"> Tobias GBAGUIDI</w:t>
      </w:r>
    </w:p>
    <w:p w14:paraId="6A328590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</w:rPr>
      </w:pPr>
      <w:proofErr w:type="spellStart"/>
      <w:proofErr w:type="gramStart"/>
      <w:r w:rsidRPr="006D6335">
        <w:rPr>
          <w:rFonts w:asciiTheme="majorHAnsi" w:hAnsiTheme="majorHAnsi" w:cstheme="majorHAnsi"/>
          <w:b/>
          <w:bCs/>
        </w:rPr>
        <w:t>País</w:t>
      </w:r>
      <w:proofErr w:type="spellEnd"/>
      <w:r w:rsidRPr="006D6335">
        <w:rPr>
          <w:rFonts w:asciiTheme="majorHAnsi" w:hAnsiTheme="majorHAnsi" w:cstheme="majorHAnsi"/>
          <w:b/>
          <w:bCs/>
        </w:rPr>
        <w:t>:</w:t>
      </w:r>
      <w:proofErr w:type="gramEnd"/>
      <w:r w:rsidRPr="006D6335">
        <w:rPr>
          <w:rFonts w:asciiTheme="majorHAnsi" w:hAnsiTheme="majorHAnsi" w:cstheme="majorHAnsi"/>
          <w:b/>
          <w:bCs/>
        </w:rPr>
        <w:t xml:space="preserve"> BENIN</w:t>
      </w:r>
    </w:p>
    <w:p w14:paraId="2F013CED" w14:textId="2F3AD58E" w:rsidR="00091060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 xml:space="preserve">Número de casos de COVID-19 no país: No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Benin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a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situação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da pandemia é bastante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estável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.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Em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9 de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dezembro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de 2020, segundo dados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oficiais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o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Benin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tinha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 74 casos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ativos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 xml:space="preserve">, 3090 casos confirmados, 2978 curados e 44 </w:t>
      </w:r>
      <w:proofErr w:type="spellStart"/>
      <w:r w:rsidRPr="006D6335">
        <w:rPr>
          <w:rFonts w:asciiTheme="majorHAnsi" w:hAnsiTheme="majorHAnsi" w:cstheme="majorHAnsi"/>
          <w:b/>
          <w:bCs/>
          <w:lang w:val="es-419"/>
        </w:rPr>
        <w:t>mortes</w:t>
      </w:r>
      <w:proofErr w:type="spellEnd"/>
      <w:r w:rsidRPr="006D6335">
        <w:rPr>
          <w:rFonts w:asciiTheme="majorHAnsi" w:hAnsiTheme="majorHAnsi" w:cstheme="majorHAnsi"/>
          <w:b/>
          <w:bCs/>
          <w:lang w:val="es-419"/>
        </w:rPr>
        <w:t>.</w:t>
      </w:r>
      <w:r w:rsidR="00091060" w:rsidRPr="006D6335">
        <w:rPr>
          <w:rFonts w:asciiTheme="majorHAnsi" w:hAnsiTheme="majorHAnsi" w:cstheme="majorHAnsi"/>
          <w:bCs/>
          <w:lang w:val="es-419"/>
        </w:rPr>
        <w:t xml:space="preserve"> </w:t>
      </w:r>
    </w:p>
    <w:p w14:paraId="386A6925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Contexto do país: (200 palavras no máximo)</w:t>
      </w:r>
    </w:p>
    <w:p w14:paraId="6550809D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  <w:lang w:val="es-419"/>
        </w:rPr>
      </w:pPr>
    </w:p>
    <w:p w14:paraId="5C62EE82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bookmarkStart w:id="0" w:name="_GoBack"/>
      <w:r w:rsidRPr="006D6335">
        <w:rPr>
          <w:rFonts w:asciiTheme="majorHAnsi" w:hAnsiTheme="majorHAnsi" w:cstheme="majorHAnsi"/>
          <w:bCs/>
          <w:lang w:val="es-419"/>
        </w:rPr>
        <w:t>No início da pandemia de Benin, foi instalado um cordão sanitário que separava o sul do país do resto do território. Escolas e locais de culto foram fechados, assim como algumas lojas. Desde 2 de junho de 2020 A partir de terça-feira, 2 de junho de 2020, os locais de culto são autorizados a reabrir para receber os fiéis.</w:t>
      </w:r>
    </w:p>
    <w:p w14:paraId="5A64EB82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Os líderes religiosos devem, entretanto, garantir que as máscaras sejam usadas, que as mãos sejam lavadas e que seja observada uma distância mínima de segurança de um metro entre as pessoas. Devem também, para aqueles que o praticam, prescrever a suspensão do gesto litúrgico de paz ou abraços durante as celebrações.</w:t>
      </w:r>
    </w:p>
    <w:p w14:paraId="6CABC4D9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Deve-se reconhecer que desde há cerca de três anos, houve um relaxamento quase total dos gestos da barreira. Muitos sentem que o mal é quase conjurado e que a pandemia está sob controle, tendo o número de novos casos se tornado raro.  Entretanto, o governo está pedindo que as medidas de barreira sejam mantidas. Nas escolas, as matrículas continuam superlotadas e as instalações de lavagem de mãos não são muito funcionais. Os estudantes também perderam o hábito de lavar as mãos e o uso de máscaras continua sendo um desafio. </w:t>
      </w:r>
    </w:p>
    <w:bookmarkEnd w:id="0"/>
    <w:p w14:paraId="14ABA4E2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  <w:lang w:val="es-419"/>
        </w:rPr>
      </w:pPr>
    </w:p>
    <w:p w14:paraId="17E122E2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  <w:lang w:val="es-419"/>
        </w:rPr>
      </w:pPr>
      <w:r w:rsidRPr="006D6335">
        <w:rPr>
          <w:rFonts w:asciiTheme="majorHAnsi" w:hAnsiTheme="majorHAnsi" w:cstheme="majorHAnsi"/>
          <w:b/>
          <w:bCs/>
          <w:lang w:val="es-419"/>
        </w:rPr>
        <w:t>Atividades implementadas e planejadas pela organização: (200 palavras no máximo)</w:t>
      </w:r>
    </w:p>
    <w:p w14:paraId="3303F518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  <w:lang w:val="es-419"/>
        </w:rPr>
      </w:pPr>
    </w:p>
    <w:p w14:paraId="39DE6E04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Treinamento dos principais responsáveis pelas aldeias de intervenção sobre os gestos de barreira.</w:t>
      </w:r>
    </w:p>
    <w:p w14:paraId="252F5031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Fabricação e distribuição de 12.000 máscaras para crianças em idade escolar e estudantes em nossas zonas de intervenção.</w:t>
      </w:r>
    </w:p>
    <w:p w14:paraId="23243F3F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Fabricação e distribuição de dispositivos de lavagem de mãos Tip Tap 144. </w:t>
      </w:r>
    </w:p>
    <w:p w14:paraId="409B0664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Produção e instalação de cartazes de conscientização com mensagens traduzidas para os idiomas locais em 22 aldeias de intervenção.</w:t>
      </w:r>
    </w:p>
    <w:p w14:paraId="1650EE24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Compra do termo-flash para verificação de temperatura na entrada dos escritórios da ONG.</w:t>
      </w:r>
    </w:p>
    <w:p w14:paraId="39CC9D51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Treinamento de diretores de escola e professores em gestos de barreira.</w:t>
      </w:r>
    </w:p>
    <w:p w14:paraId="79BBF5C7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 xml:space="preserve">Atividades em </w:t>
      </w:r>
      <w:proofErr w:type="gramStart"/>
      <w:r w:rsidRPr="006D6335">
        <w:rPr>
          <w:rFonts w:asciiTheme="majorHAnsi" w:hAnsiTheme="majorHAnsi" w:cstheme="majorHAnsi"/>
          <w:bCs/>
          <w:lang w:val="es-419"/>
        </w:rPr>
        <w:t>perspectiva :</w:t>
      </w:r>
      <w:proofErr w:type="gramEnd"/>
    </w:p>
    <w:p w14:paraId="3AD0CCD4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</w:p>
    <w:p w14:paraId="774EAC77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Reforço das informações sobre a evolução da doença o aumento (mesmo tímido) de novos casos.</w:t>
      </w:r>
    </w:p>
    <w:p w14:paraId="203B4E10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Cs/>
          <w:lang w:val="es-419"/>
        </w:rPr>
      </w:pPr>
      <w:r w:rsidRPr="006D6335">
        <w:rPr>
          <w:rFonts w:asciiTheme="majorHAnsi" w:hAnsiTheme="majorHAnsi" w:cstheme="majorHAnsi"/>
          <w:bCs/>
          <w:lang w:val="es-419"/>
        </w:rPr>
        <w:t>Compartilhamento de informações sobre o que está acontecendo em outros lugares e a presença ainda marcada do vírus, que ainda está longe de passar para trás.</w:t>
      </w:r>
    </w:p>
    <w:p w14:paraId="1E2E86F8" w14:textId="77777777" w:rsidR="006D6335" w:rsidRPr="006D6335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  <w:lang w:val="es-419"/>
        </w:rPr>
      </w:pPr>
    </w:p>
    <w:p w14:paraId="34F151FD" w14:textId="79FC92AF" w:rsidR="00091060" w:rsidRPr="00476831" w:rsidRDefault="006D6335" w:rsidP="006D6335">
      <w:pPr>
        <w:spacing w:after="0" w:line="240" w:lineRule="auto"/>
        <w:jc w:val="both"/>
        <w:rPr>
          <w:rFonts w:asciiTheme="majorHAnsi" w:hAnsiTheme="majorHAnsi" w:cstheme="majorHAnsi"/>
          <w:b/>
          <w:bCs/>
        </w:rPr>
      </w:pPr>
      <w:r w:rsidRPr="006D6335">
        <w:rPr>
          <w:rFonts w:asciiTheme="majorHAnsi" w:hAnsiTheme="majorHAnsi" w:cstheme="majorHAnsi"/>
          <w:b/>
          <w:bCs/>
        </w:rPr>
        <w:t xml:space="preserve">2/3 </w:t>
      </w:r>
      <w:proofErr w:type="spellStart"/>
      <w:r w:rsidRPr="006D6335">
        <w:rPr>
          <w:rFonts w:asciiTheme="majorHAnsi" w:hAnsiTheme="majorHAnsi" w:cstheme="majorHAnsi"/>
          <w:b/>
          <w:bCs/>
        </w:rPr>
        <w:t>fotos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</w:rPr>
        <w:t>das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</w:rPr>
        <w:t>atividades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</w:t>
      </w:r>
      <w:proofErr w:type="spellStart"/>
      <w:r w:rsidRPr="006D6335">
        <w:rPr>
          <w:rFonts w:asciiTheme="majorHAnsi" w:hAnsiTheme="majorHAnsi" w:cstheme="majorHAnsi"/>
          <w:b/>
          <w:bCs/>
        </w:rPr>
        <w:t>realizadas</w:t>
      </w:r>
      <w:proofErr w:type="spellEnd"/>
      <w:r w:rsidRPr="006D6335">
        <w:rPr>
          <w:rFonts w:asciiTheme="majorHAnsi" w:hAnsiTheme="majorHAnsi" w:cstheme="majorHAnsi"/>
          <w:b/>
          <w:bCs/>
        </w:rPr>
        <w:t xml:space="preserve"> :</w:t>
      </w:r>
    </w:p>
    <w:p w14:paraId="28E3201E" w14:textId="77777777" w:rsidR="00091060" w:rsidRDefault="00091060" w:rsidP="00091060">
      <w:pPr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53E422" wp14:editId="2963BFE6">
                <wp:simplePos x="0" y="0"/>
                <wp:positionH relativeFrom="margin">
                  <wp:align>right</wp:align>
                </wp:positionH>
                <wp:positionV relativeFrom="paragraph">
                  <wp:posOffset>92075</wp:posOffset>
                </wp:positionV>
                <wp:extent cx="2657475" cy="1771650"/>
                <wp:effectExtent l="0" t="0" r="9525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771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5B5030" w14:textId="77777777" w:rsidR="00091060" w:rsidRDefault="00091060" w:rsidP="00091060">
                            <w:r w:rsidRPr="00342D63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5C5CD76" wp14:editId="40682CCA">
                                  <wp:extent cx="2825567" cy="1590675"/>
                                  <wp:effectExtent l="0" t="0" r="0" b="0"/>
                                  <wp:docPr id="10" name="Image 10" descr="C:\Users\Tobias Ggaguidi\Desktop\photos covid\DSC0724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Tobias Ggaguidi\Desktop\photos covid\DSC0724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27228" cy="1591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C53E422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158.05pt;margin-top:7.25pt;width:209.25pt;height:139.5pt;z-index:25166336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" fillcolor="white [3201]" stroked="f" strokeweight=".5pt">
                <v:textbox>
                  <w:txbxContent>
                    <w:p w14:paraId="6F5B5030" w14:textId="77777777" w:rsidR="00091060" w:rsidRDefault="00091060" w:rsidP="00091060">
                      <w:r w:rsidRPr="00342D63"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5C5CD76" wp14:editId="40682CCA">
                            <wp:extent cx="2825567" cy="1590675"/>
                            <wp:effectExtent l="0" t="0" r="0" b="0"/>
                            <wp:docPr id="10" name="Image 10" descr="C:\Users\Tobias Ggaguidi\Desktop\photos covid\DSC0724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Tobias Ggaguidi\Desktop\photos covid\DSC0724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27228" cy="1591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C5A255" wp14:editId="22F19788">
                <wp:simplePos x="0" y="0"/>
                <wp:positionH relativeFrom="column">
                  <wp:posOffset>-33020</wp:posOffset>
                </wp:positionH>
                <wp:positionV relativeFrom="paragraph">
                  <wp:posOffset>92075</wp:posOffset>
                </wp:positionV>
                <wp:extent cx="2657475" cy="1771650"/>
                <wp:effectExtent l="0" t="0" r="9525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771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8B2436" w14:textId="77777777" w:rsidR="00091060" w:rsidRDefault="00091060" w:rsidP="00091060">
                            <w:r w:rsidRPr="00342D63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02AEA4A9" wp14:editId="00EFA3CA">
                                  <wp:extent cx="2468245" cy="1850739"/>
                                  <wp:effectExtent l="0" t="0" r="8255" b="0"/>
                                  <wp:docPr id="11" name="Image 11" descr="C:\Users\Tobias Ggaguidi\Desktop\photos covid\Covid\dotation de masque cm2\IMG_20200526_095731_00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Tobias Ggaguidi\Desktop\photos covid\Covid\dotation de masque cm2\IMG_20200526_095731_00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8245" cy="18507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C5A255" id="Zone de texte 1" o:spid="_x0000_s1027" type="#_x0000_t202" style="position:absolute;left:0;text-align:left;margin-left:-2.6pt;margin-top:7.25pt;width:209.25pt;height:139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" fillcolor="white [3201]" stroked="f" strokeweight=".5pt">
                <v:textbox>
                  <w:txbxContent>
                    <w:p w14:paraId="778B2436" w14:textId="77777777" w:rsidR="00091060" w:rsidRDefault="00091060" w:rsidP="00091060">
                      <w:r w:rsidRPr="00342D63"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02AEA4A9" wp14:editId="00EFA3CA">
                            <wp:extent cx="2468245" cy="1850739"/>
                            <wp:effectExtent l="0" t="0" r="8255" b="0"/>
                            <wp:docPr id="11" name="Image 11" descr="C:\Users\Tobias Ggaguidi\Desktop\photos covid\Covid\dotation de masque cm2\IMG_20200526_095731_00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Tobias Ggaguidi\Desktop\photos covid\Covid\dotation de masque cm2\IMG_20200526_095731_00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68245" cy="18507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57D5A88" w14:textId="77777777" w:rsidR="00091060" w:rsidRPr="00476831" w:rsidRDefault="00091060" w:rsidP="00740547">
      <w:pPr>
        <w:spacing w:after="0" w:line="240" w:lineRule="auto"/>
        <w:jc w:val="right"/>
        <w:rPr>
          <w:rFonts w:asciiTheme="majorHAnsi" w:hAnsiTheme="majorHAnsi" w:cstheme="majorHAnsi"/>
        </w:rPr>
      </w:pPr>
    </w:p>
    <w:sectPr w:rsidR="00091060" w:rsidRPr="00476831" w:rsidSect="00103F0E">
      <w:footerReference w:type="default" r:id="rId20"/>
      <w:pgSz w:w="11906" w:h="16838"/>
      <w:pgMar w:top="1417" w:right="1417" w:bottom="1417" w:left="1417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3C2EE2" w14:textId="77777777" w:rsidR="00235510" w:rsidRDefault="00235510" w:rsidP="00103F0E">
      <w:pPr>
        <w:spacing w:after="0" w:line="240" w:lineRule="auto"/>
      </w:pPr>
      <w:r>
        <w:separator/>
      </w:r>
    </w:p>
  </w:endnote>
  <w:endnote w:type="continuationSeparator" w:id="0">
    <w:p w14:paraId="03EAECCF" w14:textId="77777777" w:rsidR="00235510" w:rsidRDefault="00235510" w:rsidP="00103F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81629334"/>
      <w:docPartObj>
        <w:docPartGallery w:val="Page Numbers (Bottom of Page)"/>
        <w:docPartUnique/>
      </w:docPartObj>
    </w:sdtPr>
    <w:sdtEndPr/>
    <w:sdtContent>
      <w:p w14:paraId="4FA89DE9" w14:textId="65ADA2CA" w:rsidR="00103F0E" w:rsidRDefault="00103F0E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6335">
          <w:rPr>
            <w:noProof/>
          </w:rPr>
          <w:t>7</w:t>
        </w:r>
        <w:r>
          <w:fldChar w:fldCharType="end"/>
        </w:r>
      </w:p>
    </w:sdtContent>
  </w:sdt>
  <w:p w14:paraId="12BEE517" w14:textId="77777777" w:rsidR="00103F0E" w:rsidRDefault="00103F0E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F11CFD" w14:textId="77777777" w:rsidR="00235510" w:rsidRDefault="00235510" w:rsidP="00103F0E">
      <w:pPr>
        <w:spacing w:after="0" w:line="240" w:lineRule="auto"/>
      </w:pPr>
      <w:r>
        <w:separator/>
      </w:r>
    </w:p>
  </w:footnote>
  <w:footnote w:type="continuationSeparator" w:id="0">
    <w:p w14:paraId="79B3B90C" w14:textId="77777777" w:rsidR="00235510" w:rsidRDefault="00235510" w:rsidP="00103F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A067E6"/>
    <w:multiLevelType w:val="hybridMultilevel"/>
    <w:tmpl w:val="8272ACE0"/>
    <w:lvl w:ilvl="0" w:tplc="4E0EC566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8F3D9F"/>
    <w:multiLevelType w:val="hybridMultilevel"/>
    <w:tmpl w:val="ED4039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6E5192"/>
    <w:multiLevelType w:val="hybridMultilevel"/>
    <w:tmpl w:val="5590D448"/>
    <w:lvl w:ilvl="0" w:tplc="6234F12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896C2D"/>
    <w:multiLevelType w:val="hybridMultilevel"/>
    <w:tmpl w:val="5D5C1BAA"/>
    <w:lvl w:ilvl="0" w:tplc="53C4EF70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2E74C9"/>
    <w:multiLevelType w:val="hybridMultilevel"/>
    <w:tmpl w:val="17440836"/>
    <w:lvl w:ilvl="0" w:tplc="4E0EC566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BD72FA"/>
    <w:multiLevelType w:val="hybridMultilevel"/>
    <w:tmpl w:val="3F54FB52"/>
    <w:lvl w:ilvl="0" w:tplc="6234F128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6011EC9"/>
    <w:multiLevelType w:val="hybridMultilevel"/>
    <w:tmpl w:val="8B42E2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505CF1"/>
    <w:multiLevelType w:val="hybridMultilevel"/>
    <w:tmpl w:val="3A2C187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83C82600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405FBD"/>
    <w:multiLevelType w:val="multilevel"/>
    <w:tmpl w:val="35DC8EF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>
    <w:abstractNumId w:val="7"/>
  </w:num>
  <w:num w:numId="2">
    <w:abstractNumId w:val="1"/>
  </w:num>
  <w:num w:numId="3">
    <w:abstractNumId w:val="0"/>
  </w:num>
  <w:num w:numId="4">
    <w:abstractNumId w:val="4"/>
  </w:num>
  <w:num w:numId="5">
    <w:abstractNumId w:val="2"/>
  </w:num>
  <w:num w:numId="6">
    <w:abstractNumId w:val="5"/>
  </w:num>
  <w:num w:numId="7">
    <w:abstractNumId w:val="6"/>
  </w:num>
  <w:num w:numId="8">
    <w:abstractNumId w:val="3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6E2E"/>
    <w:rsid w:val="00091060"/>
    <w:rsid w:val="00103F0E"/>
    <w:rsid w:val="00156049"/>
    <w:rsid w:val="00175661"/>
    <w:rsid w:val="00195435"/>
    <w:rsid w:val="00235510"/>
    <w:rsid w:val="002628E1"/>
    <w:rsid w:val="002C7864"/>
    <w:rsid w:val="002F0DF5"/>
    <w:rsid w:val="00365552"/>
    <w:rsid w:val="0038492C"/>
    <w:rsid w:val="00476831"/>
    <w:rsid w:val="004868F6"/>
    <w:rsid w:val="004D7C81"/>
    <w:rsid w:val="004E1F5D"/>
    <w:rsid w:val="00522F6D"/>
    <w:rsid w:val="00540DD1"/>
    <w:rsid w:val="005E307A"/>
    <w:rsid w:val="006006B6"/>
    <w:rsid w:val="00691258"/>
    <w:rsid w:val="006C64DE"/>
    <w:rsid w:val="006D4540"/>
    <w:rsid w:val="006D6335"/>
    <w:rsid w:val="006E3E97"/>
    <w:rsid w:val="00740547"/>
    <w:rsid w:val="00744803"/>
    <w:rsid w:val="007D73DD"/>
    <w:rsid w:val="00803C1C"/>
    <w:rsid w:val="0082239C"/>
    <w:rsid w:val="008428A7"/>
    <w:rsid w:val="008B033B"/>
    <w:rsid w:val="008F3736"/>
    <w:rsid w:val="009516F7"/>
    <w:rsid w:val="00964934"/>
    <w:rsid w:val="00A5576B"/>
    <w:rsid w:val="00A647A5"/>
    <w:rsid w:val="00A86E2E"/>
    <w:rsid w:val="00AB1295"/>
    <w:rsid w:val="00AF05D7"/>
    <w:rsid w:val="00AF653B"/>
    <w:rsid w:val="00B1122C"/>
    <w:rsid w:val="00B55840"/>
    <w:rsid w:val="00B76A3E"/>
    <w:rsid w:val="00BB6A68"/>
    <w:rsid w:val="00BE0E45"/>
    <w:rsid w:val="00BF171E"/>
    <w:rsid w:val="00BF34B5"/>
    <w:rsid w:val="00C40D93"/>
    <w:rsid w:val="00C70413"/>
    <w:rsid w:val="00C71165"/>
    <w:rsid w:val="00C76A03"/>
    <w:rsid w:val="00C8109E"/>
    <w:rsid w:val="00C8325A"/>
    <w:rsid w:val="00C84564"/>
    <w:rsid w:val="00CC3B3F"/>
    <w:rsid w:val="00DA541F"/>
    <w:rsid w:val="00E46487"/>
    <w:rsid w:val="00E7688B"/>
    <w:rsid w:val="00E77EE0"/>
    <w:rsid w:val="00F3663E"/>
    <w:rsid w:val="00F76EAB"/>
    <w:rsid w:val="00FB3C95"/>
    <w:rsid w:val="00FB6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B341C5"/>
  <w15:chartTrackingRefBased/>
  <w15:docId w15:val="{2E0A0715-D435-403F-9057-1B4D7F816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A86E2E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8F3736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103F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03F0E"/>
  </w:style>
  <w:style w:type="paragraph" w:styleId="Pieddepage">
    <w:name w:val="footer"/>
    <w:basedOn w:val="Normal"/>
    <w:link w:val="PieddepageCar"/>
    <w:uiPriority w:val="99"/>
    <w:unhideWhenUsed/>
    <w:rsid w:val="00103F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03F0E"/>
  </w:style>
  <w:style w:type="character" w:customStyle="1" w:styleId="normaltextrun">
    <w:name w:val="normaltextrun"/>
    <w:basedOn w:val="Policepardfaut"/>
    <w:rsid w:val="006D6335"/>
  </w:style>
  <w:style w:type="paragraph" w:customStyle="1" w:styleId="paragraph">
    <w:name w:val="paragraph"/>
    <w:basedOn w:val="Normal"/>
    <w:rsid w:val="006D63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eop">
    <w:name w:val="eop"/>
    <w:basedOn w:val="Policepardfaut"/>
    <w:rsid w:val="006D63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450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50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1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1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4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73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7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77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993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68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90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4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DE7D5F4C5F54841A739FA36E208D600" ma:contentTypeVersion="13" ma:contentTypeDescription="Crée un document." ma:contentTypeScope="" ma:versionID="a639d505f9ff99670be48f53512cbacb">
  <xsd:schema xmlns:xsd="http://www.w3.org/2001/XMLSchema" xmlns:xs="http://www.w3.org/2001/XMLSchema" xmlns:p="http://schemas.microsoft.com/office/2006/metadata/properties" xmlns:ns2="049611dc-f4e0-4b18-9df5-a2e2790cc77a" xmlns:ns3="bacc1d3e-f4d5-4571-ac80-c4f8e72f48f7" targetNamespace="http://schemas.microsoft.com/office/2006/metadata/properties" ma:root="true" ma:fieldsID="1fcf154da60b2687fdeb3b4b5f0b9364" ns2:_="" ns3:_="">
    <xsd:import namespace="049611dc-f4e0-4b18-9df5-a2e2790cc77a"/>
    <xsd:import namespace="bacc1d3e-f4d5-4571-ac80-c4f8e72f48f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9611dc-f4e0-4b18-9df5-a2e2790cc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c1d3e-f4d5-4571-ac80-c4f8e72f48f7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B127CC-D168-4253-BDB5-60D1429CE973}"/>
</file>

<file path=customXml/itemProps2.xml><?xml version="1.0" encoding="utf-8"?>
<ds:datastoreItem xmlns:ds="http://schemas.openxmlformats.org/officeDocument/2006/customXml" ds:itemID="{E5CBB9E1-AEE7-40A2-8978-D9BA92F98D3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15CF993-4F68-4EAD-98DF-1D4817F9E8C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79EC6D0-B6FD-4BE5-8349-557A3FD40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7</Pages>
  <Words>2101</Words>
  <Characters>11561</Characters>
  <Application>Microsoft Office Word</Application>
  <DocSecurity>0</DocSecurity>
  <Lines>96</Lines>
  <Paragraphs>27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13635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Nahuel Dumenil</dc:creator>
  <cp:keywords/>
  <dc:description/>
  <cp:lastModifiedBy>Nahuel</cp:lastModifiedBy>
  <cp:revision>7</cp:revision>
  <dcterms:created xsi:type="dcterms:W3CDTF">2020-12-14T10:03:00Z</dcterms:created>
  <dcterms:modified xsi:type="dcterms:W3CDTF">2020-12-23T09:38:00Z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0x010100CDE7D5F4C5F54841A739FA36E208D600</vt:lpwstr>
  </property>
</Properties>
</file>